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-3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PROGRAMMAZIONE DIDATTICA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INDIRIZZO: SERVIZI CULTURALI E DELLO SPETTACOLO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A.S.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……………./……………….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ASSE:…………………………………………………………..                             DISCIPLINA:…………………………………..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DOCENTI   (firma per condivisione della programmazione)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D">
      <w:pPr>
        <w:spacing w:line="276" w:lineRule="auto"/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COORDINATORE DI DISCIPLINA</w:t>
        <w:tab/>
        <w:tab/>
        <w:tab/>
        <w:tab/>
        <w:t xml:space="preserve">            </w:t>
        <w:tab/>
        <w:tab/>
        <w:t xml:space="preserve">IL SEGRETARIO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………………………………………………………                                      </w:t>
        <w:tab/>
        <w:tab/>
        <w:t xml:space="preserve">……………………………………………….</w:t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i w:val="1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  <w:shd w:fill="d0e0e3" w:val="clear"/>
        </w:rPr>
      </w:pPr>
      <w:r w:rsidDel="00000000" w:rsidR="00000000" w:rsidRPr="00000000">
        <w:rPr>
          <w:b w:val="1"/>
          <w:i w:val="1"/>
          <w:shd w:fill="d0e0e3" w:val="clear"/>
          <w:rtl w:val="0"/>
        </w:rPr>
        <w:t xml:space="preserve">Competenza in uscita n° 1</w:t>
      </w:r>
      <w:r w:rsidDel="00000000" w:rsidR="00000000" w:rsidRPr="00000000">
        <w:rPr>
          <w:i w:val="1"/>
          <w:shd w:fill="d0e0e3" w:val="clear"/>
          <w:rtl w:val="0"/>
        </w:rPr>
        <w:t xml:space="preserve">:.Individuare e utilizzare stili e linguaggi di specifici mercati e contesti espressivi in cui si colloca un</w:t>
      </w:r>
    </w:p>
    <w:p w:rsidR="00000000" w:rsidDel="00000000" w:rsidP="00000000" w:rsidRDefault="00000000" w:rsidRPr="00000000" w14:paraId="00000015">
      <w:pPr>
        <w:rPr>
          <w:i w:val="1"/>
          <w:shd w:fill="d0e0e3" w:val="clear"/>
        </w:rPr>
      </w:pPr>
      <w:r w:rsidDel="00000000" w:rsidR="00000000" w:rsidRPr="00000000">
        <w:rPr>
          <w:i w:val="1"/>
          <w:shd w:fill="d0e0e3" w:val="clear"/>
          <w:rtl w:val="0"/>
        </w:rPr>
        <w:t xml:space="preserve">prodotto culturale e dello spettacolo in prospettiva anche storica.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110"/>
        <w:gridCol w:w="2475"/>
        <w:gridCol w:w="2865"/>
        <w:gridCol w:w="105"/>
        <w:gridCol w:w="3825"/>
        <w:gridCol w:w="1215"/>
        <w:gridCol w:w="480"/>
        <w:gridCol w:w="1215"/>
        <w:tblGridChange w:id="0">
          <w:tblGrid>
            <w:gridCol w:w="1050"/>
            <w:gridCol w:w="1110"/>
            <w:gridCol w:w="2475"/>
            <w:gridCol w:w="2865"/>
            <w:gridCol w:w="105"/>
            <w:gridCol w:w="3825"/>
            <w:gridCol w:w="1215"/>
            <w:gridCol w:w="480"/>
            <w:gridCol w:w="121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i caratteri fondamentali degli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stili, dei linguaggi e dei contesti espressivi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un prodotto culturale e dello spettacolo in prospettiva anche storica.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Descrivere le caratteristiche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fondamentali di un prodotto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dell’industria culturale e dello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spettacolo in base all’evoluzione storica dei linguaggi dell’immagine.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principali tipologie di formati e supporti analogici e digitali.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principali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strumentazioni utilizzate, in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prospettiva anche storica, per la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 di foto e audiovisivi e impiegarne le funzioni base in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relazione ai diversi stili e linguaggi.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le principali funzioni di software di ideazione, videoscrittura, presentazione.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Selezionare i contenuti necessari per realizzare elaborati narrativi.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tecniche di base dei principali supporti e formati foto-cine-video- audio e software di videoscrittura e presentazione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multimediale.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della fotografia, del cinema e dello spettacolo.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base dell’immagine fissa e in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movimento nella loro evoluzione storica 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Glossario in lingua inglese della principale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per fotografia, audiovisivi e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spettacolo con particolare riferimento alla scrittura delle sceneggiature.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i caratteri fondamentali degli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stili, dei linguaggi e dei contesti espressivi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un prodotto culturale e dello spettacolo, con consapevolezza storica,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 funzione della comunicazione.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Contestualizzare un movimento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culturale ed analizzare un’opera,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riconoscendone gli elementi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tematici e stilistici essenziali, sulla base dell’evoluzione storica dei linguaggi fotografici, audiovisivi e dello spettacolo.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Strutturare e realizzare prodotti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creativi, a partire da modelli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predefiniti, selezionando i contenuti necessari alla comunicazione.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in maniera appropriata le attrezzature per la realizzazione di prodotti, nonché i sistemi di archiviazione e la trasmissione per il web.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Utilizzare, a livello base, procedure di ideazione, videoscrittura, presentazione, progettazione, sceneggiatura.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e applicare gli aspetti principali delle norme sulla sicurezza sul lavoro, sulla privacy e sul copyright.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fotografia,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ripresa, editing, post-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 e tecnologie e tecniche del web.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di videoscrittura, presentazione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multimediale, mind mapping, sceneggiatura.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delle arti visive e della fotografia.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e linguaggi degli audiovisivi, dello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spettacolo, della musica e dei new media.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Teorie e tecniche di base della progettazione sonora e visiva.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base di regia.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Diritto d’autore – legge sulla privacy e normativa sicurezza sul lavoro.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di settore e lessico tecnico di base in lingua inglese.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stili e linguaggi coerenti al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contesto creativo e produttivo per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un prodotto fotografico,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audiovisivo, per lo spettacolo ed il web.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i modelli, i linguaggi e le tecniche dei prodotti dell’industria culturale nei diversi ambiti.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appropriate e articolate fonti di documentazione per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e selezionare i contenuti necessari alla comunicazione.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ed analizzare specifici aspetti tecnico- stilistici di un’opera, sulla base dell’evoluzione della storia e dei linguaggi delle arti visive, fotografiche, audiovisive,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musicali e dello spettacolo.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Stili e linguaggi per la produzione fotografica, sonora, audiovisiva e per lo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spettacolo.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Teoria della comunicazione di massa.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e linguaggi dello spettacolo, dell’immagine fotografica, degli audiovisivi, della musica e dei new media.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regia e direzione artistica.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commerciale in lingua inglese.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before="360" w:line="240" w:lineRule="auto"/>
              <w:ind w:left="119" w:right="10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e utilizzare stili e linguaggi di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specifici mercati e contesti espressivi in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cui si colloca un prodotto culturale e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dello spettacolo in prospettiva anche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storica.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stili e linguaggi coerenti con il contesto in cui si opera e con i prodotti da realizzare.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Collocare i prodotti dell’industria culturale e dello spettacolo all’interno del loro processo evolutivo anche di tipo economico.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Coordinare, con consapevolezza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linguistica e stilistica, il processo esecutivo di un prodotto, dalla fase ideativa e di sceneggiatura a quella di realizzazione e post-produzione.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dello spettacolo, dell’immagine fotografica, degli audiovisivi, della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musica e dei new media, anche in riferimento ai settori della pubblicità e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giornalismo.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 dell’immagine  della fotografia, degli audiovisivi, new media e web .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regia e direzione artistica per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fotografia, cinematografia, televisione, pubblicità, radio, eventi promozionali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divulgativi, spettacoli e performance live, new media, web, giornalismo.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dello spettacolo in lingua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inglese.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spacing w:before="0" w:line="280.8873653411865" w:lineRule="auto"/>
        <w:ind w:left="0" w:right="95.8776855468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before="0" w:line="240" w:lineRule="auto"/>
        <w:ind w:left="112.08000183105469" w:right="95.877685546875" w:firstLine="10.0799560546875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Competenza in uscita n° 2: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Realizzare prodotti visivi, audiovisivi e sonori, anche in collaborazione con enti e istituzioni pubblici e</w:t>
      </w:r>
    </w:p>
    <w:p w:rsidR="00000000" w:rsidDel="00000000" w:rsidP="00000000" w:rsidRDefault="00000000" w:rsidRPr="00000000" w14:paraId="000000CC">
      <w:pPr>
        <w:widowControl w:val="0"/>
        <w:spacing w:before="0" w:line="240" w:lineRule="auto"/>
        <w:ind w:left="112.08000183105469" w:right="95.877685546875" w:firstLine="10.0799560546875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privati, in coerenza con il target individuato.</w:t>
      </w:r>
    </w:p>
    <w:p w:rsidR="00000000" w:rsidDel="00000000" w:rsidP="00000000" w:rsidRDefault="00000000" w:rsidRPr="00000000" w14:paraId="000000CD">
      <w:pPr>
        <w:widowControl w:val="0"/>
        <w:spacing w:before="0" w:line="240" w:lineRule="auto"/>
        <w:ind w:left="112.08000183105469" w:right="95.877685546875" w:firstLine="10.0799560546875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65"/>
        <w:gridCol w:w="2880"/>
        <w:gridCol w:w="105"/>
        <w:gridCol w:w="3900"/>
        <w:gridCol w:w="1140"/>
        <w:gridCol w:w="510"/>
        <w:gridCol w:w="1125"/>
        <w:tblGridChange w:id="0">
          <w:tblGrid>
            <w:gridCol w:w="1050"/>
            <w:gridCol w:w="1050"/>
            <w:gridCol w:w="2565"/>
            <w:gridCol w:w="2880"/>
            <w:gridCol w:w="105"/>
            <w:gridCol w:w="3900"/>
            <w:gridCol w:w="1140"/>
            <w:gridCol w:w="510"/>
            <w:gridCol w:w="112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Saper applicare, a livello base, tecniche e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produttive del settore visivo e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 principali supporti e formati dei prodotti fotografici e audiovisivi e utilizzarli in funzione di specifiche esigenze.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operazioni tecniche di base relative a diversi ambiti del prodotto foto-audio e video.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attrezzature in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funzione dei linguaggi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dell’immagine utilizzati nei diversi contesti produttivi.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foto, contributi sonori, brevi filmati e presentazioni multimediali finalizzati alla progettazione del prodotto.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Collocare i diversi apporti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professionali, tecnici e creativi nell’ iter produttivo del settore.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base per la fotografia e la ripresa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audiovisiva digitale.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fisici e chimici relativi alla registrazione dell’immagine e del suono.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Teoria del colore.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Editing e post-produzione digitale.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Fasi di lavorazione del prodotto fotografico e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audiovisivo.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Glossario tecnico in lingua inglese della principale terminologia per fotografia, audiovisivi e spettacolo.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Eseguire, in un contesto strutturato, i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fondamentali processi operativi, scegliendo le metodologie e gli strumenti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base per realizzare un prodotto fotografico ed audiovisivo.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 più diffusi supporti,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formati e strumenti fotografici e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 in base ai loro parametri tecnici, mettendo in atto le principali metodologie di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produzione.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gli aspetti tecnici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fondamentali in funzione dei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processi di realizzazione e dei diversi linguaggi delle arti visive, fotografiche, audiovisive, musicali e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dello spettacolo.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Ideare, realizzare, montare e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finalizzare un prodotto, a livello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tecnico di base.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Usare i materiali e i contenuti nel rispetto del copyright e delle norme sulla sicurezza e sulla privacy.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dei supporti, formati e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fotografici, di ripresa audio e video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analogici e digitali.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produzione, di ripresa fotografica, video e audio e di post-produzione digitale.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tecniche di organizzazione della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produzione.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relativa a diritto d’autore,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sicurezza sul lavoro e tutela della privacy.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di settore e lessico tecnico di base in lingua inglese (manualistica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delle strumentazioni).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in modo creativo alla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progettazione e realizzazione di un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prodotto visivo, audiovisivo e sonoro, in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funzione del target di riferimento.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impianti, strumentazioni, hardware e software, funzionali a diversi processi operativi e agli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ambiti di produzione del settore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cine-tv, radio, spettacoli, eventi live, web.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Creare e gestire interfacce e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piattaforme a livello base, mediante templates, per la divulgazione dei contenuti realizzati.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Elaborare preventivi di massima in base a un budget assegnato e alle finalità artistiche e comunicative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della committenza.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di fotografia, suono, ripresa, post-produzione e basi di color correction.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di base di computer graphic e animazione 2D e 3D.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del web e dei new media.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illuminazione e uso delle attrezzature di illuminotecnica.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organizzazione della produzione.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Diritto d’autore comparato.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Legislazione settore cultura e spettacolo.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before="360" w:line="240" w:lineRule="auto"/>
              <w:ind w:left="119" w:right="10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prodotti visivi, audiovisivi e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sonori, anche in collaborazione con enti e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istituzioni pubblici e privati, in coerenza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 il target individuato.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il corretto ambito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produttivo, estetico e operativo nel quale collocare il proprio contributo specialistico, sulla base del budget e delle finalità artistiche e 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comunicative della committenza .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Organizzare, in assistenza ai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responsabili di produzione e/o in autonomia, risorse umane, tecniche ed economiche in relazione al proprio ruolo nel processo produttivo come media maker.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Sviluppare in modo coerente un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prodotto o un servizio di tipo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fotografico, audiovisivo, sonoro, dello spettacolo e del web per il mercato artistico -culturale e industriale pubblico e privato.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Produrre interamente e in modo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autonomo un prodotto per cultura e spettacolo, in relazione al target, secondo gli standard di riferimento e la contrattualistica del settore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cultura e spettacolo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Filiera generale, fasi comuni, lavorazioni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specialistiche per prodotti di tipo analogico e digitale.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specialistiche di fotografia, suono, ripresa, post- produzione (color correction per il media maker, computer graphic, animazione 2D e 3D, web e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new media).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regia e direzione artistica fotografica -video-audio- web.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organizzazione della produzione.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Processi di realizzazione del prodotto fotografico, audiovisivo, radiofonico e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performativo live.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economia della comunicazione per i prodotti dell’industria culturale e dello spettacolo.</w:t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dello spettacolo in lingua</w:t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</w:tbl>
    <w:p w:rsidR="00000000" w:rsidDel="00000000" w:rsidP="00000000" w:rsidRDefault="00000000" w:rsidRPr="00000000" w14:paraId="00000185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59" w:lineRule="auto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Competenza in uscita n° 3: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Realizzare soluzioni tecnico-espressive funzionali al concept del prodotto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 </w:t>
      </w:r>
    </w:p>
    <w:p w:rsidR="00000000" w:rsidDel="00000000" w:rsidP="00000000" w:rsidRDefault="00000000" w:rsidRPr="00000000" w14:paraId="00000187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tabs>
          <w:tab w:val="left" w:leader="none" w:pos="4535.433070866142"/>
        </w:tabs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35"/>
        <w:gridCol w:w="2910"/>
        <w:gridCol w:w="105"/>
        <w:gridCol w:w="3900"/>
        <w:gridCol w:w="1140"/>
        <w:gridCol w:w="540"/>
        <w:gridCol w:w="1095"/>
        <w:tblGridChange w:id="0">
          <w:tblGrid>
            <w:gridCol w:w="1050"/>
            <w:gridCol w:w="1050"/>
            <w:gridCol w:w="2535"/>
            <w:gridCol w:w="2910"/>
            <w:gridCol w:w="105"/>
            <w:gridCol w:w="3900"/>
            <w:gridCol w:w="1140"/>
            <w:gridCol w:w="540"/>
            <w:gridCol w:w="109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F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a livello base le più diffuse soluzioni tecnico-espressive riferite a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specifiche funzioni produttive.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 principali strumenti di lavoro applicando alcune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metodologie di base di diversi</w:t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ambiti di produzione.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e descrivere alcune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tipologie di prodotti e le loro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essenziali per identificare le soluzioni tecnico-</w:t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espressive utilizzate.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contenuti-chiave di una struttura narrativa-base in relazione alle diverse funzioni tecnico- espressive.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ruoli operativi e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rispettive funzioni tecniche e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artistiche nell’ambito del gruppo di lavoro impegnato nell’iter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produttivo.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Tecniche di fotografia analogica e digitale, di</w:t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ripresa video digitale, di registrazione e post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 audio, di post produzione digitale.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fondamentali del linguaggio fotografico e audiovisivo.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base delle tecniche di narrazione</w:t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applicata alla comunicazione visiva, audiovisiva, radiofonica e per lo spettacolo.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Scegliere soluzioni tecnico-espressive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 un ambito operativo prevalente, partecipando alle operazioni di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realizzazione di un prodotto-tipo.</w:t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a livello base le</w:t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metodologie di produzione,</w:t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utilizzando gli appropriati strumenti di lavoro di un’area operativa prevalente.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Gestire i dati digitali e presentare i contenuti realizzati a livello base.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Contestualizzare e analizzare un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movimento culturale, un’opera e un prodotto per individuare le scelte tecnico-espressive relative al concept del prodotto.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alla realizzazione di un prodotto-base seguendo direttive produttive, tecniche e artistiche riferite al concept.</w:t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la normativa sulla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sicurezza sul lavoro, sulla privacy e sul copyright in relazione ai compiti e al ruolo operativo assegnato.</w:t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espressive per realizzare un prodotto fotografico e audiovisivo.</w:t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progettazione, realizzazione e</w:t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organizzazione della produzione foto-video-</w:t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audio, eventi e spettacoli live.</w:t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e linguaggi delle arti visive, della fotografia degli audiovisivi, dello spettacolo e della musica.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Diritto d’autore.</w:t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sulla sicurezza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sul lavoro.</w:t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scelte tecnico- espressive</w:t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coerenti con il concept,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secondo gli standard di un determinato</w:t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ambito operativo.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Allestire e utilizzare impianti,</w:t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attrezzature, strumentazioni,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hardware e software specifici in</w:t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relazione alla propria particolare operatività in seno al processo produttivo.</w:t>
            </w:r>
          </w:p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Creare interfacce e allestimenti per la presentazione dei contenuti realizzati mediante templates e modelli</w:t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precostituiti.</w:t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alla progettazione, alla realizzazione e alla post produzione di un prodotto-tipo secondo le specifiche metodologie e gli standard di un ambito operativo prevalente.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Contestualizzare e analizzare un</w:t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movimento culturale, un’opera e un prodotto per individuare le scelte tecnico-espressive relative al concept del prodotto.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Usare creativamente appropriati</w:t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 e stili in base alle finalità espressive.</w:t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la normativa sulla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sicurezza sul lavoro, sulla privacy, sul copyright e la lingua inglese commerciale in relazione a uno specifico ambito e ruolo operativo.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progettazione, realizzazione e</w:t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organizzazione della produzione foto, video,</w:t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audio, eventi e spettacoli live.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di: fotografia analogica e digitale, ripresa audio e video digitale e in virtual set, di post produzione digitale, di computer graphic, animazione 2D e 3D, color correction, VFX.</w:t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a tecniche base di light design.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Trasmissione-base in streaming web radio e web tv.</w:t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Tecniche-base di regia e direzione artistica.</w:t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e linguaggi delle arti visive, della fotografia, degli audiovisivi, dello spettacolo e della musica.</w:t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Diritto d’autore comparato.</w:t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sulla sicurezza sul lavoro; legislazione settore cultura e spettacolo.</w:t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commerciale in lingua inglese.</w:t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before="360" w:line="240" w:lineRule="auto"/>
              <w:ind w:left="119" w:right="10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soluzioni tecnico-espressive</w:t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funzionali al concept del prodotto.</w:t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Eseguire, per prodotti analogici e digitali, operazioni tecniche coerenti rispetto all’idea ispiratrice del messaggio e alle finalità comunicative.</w:t>
            </w:r>
          </w:p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Progettare prodotti audiovisivi e</w:t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multimediali attraverso un corretto uso dei mezzi tecnici in tutte le fasi della produzione, anche in relazione agli spettacoli dal vivo.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tecniche specialistiche, in modo creativamente consapevole,</w:t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 realizzare diverse tipologie di servizi e prodotti dell’industria culturale e dello spettacolo.</w:t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Diffondere il prodotto realizzato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utilizzando modalità e formati</w:t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diversi, tecnicamente idonei ai</w:t>
            </w:r>
          </w:p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canali di comunicazione previsti.</w:t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Contestualizzare e analizzare un</w:t>
            </w:r>
          </w:p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movimento culturale, un’opera e un prodotto per operare specifiche scelte tecnico-espressive in base alle finalità del prodotto e al target</w:t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riferimento.</w:t>
            </w:r>
          </w:p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la normativa sulla</w:t>
            </w:r>
          </w:p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sicurezza sul lavoro, sulla privacy e sul copyright e l’inglese tecnico in relazione a uno specifico ambito e</w:t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ruolo operativo.</w:t>
            </w:r>
          </w:p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Teorie e tecniche della narrazione applicata alla comunicazione visiva,  audiovisiva, radiofonica e per lo spettacolo</w:t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Tecniche-base di regia</w:t>
            </w:r>
          </w:p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tecnologie di illuminazione e ripresa fotografica e audiovisiva</w:t>
            </w:r>
          </w:p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tecnologie del suono</w:t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tecnologie di montaggio ed edizione</w:t>
            </w:r>
          </w:p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tecnologie degli effetti speciali visivi e dell’animazione</w:t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tecnologie dei new media</w:t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tecnologie dello sviluppo e della</w:t>
            </w:r>
          </w:p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stampa fotografica analogica e digitale.</w:t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e linguaggi delle arti visive, della fotografia, degli  audiovisivi, dello  spettacolo e della musica.</w:t>
            </w:r>
          </w:p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Diritto d’autore comparato. </w:t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sulla sicurezza sul lavoro;</w:t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legislazione settore cultura e spettacolo.</w:t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dello spettacolo in lingua inglese.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</w:tbl>
    <w:p w:rsidR="00000000" w:rsidDel="00000000" w:rsidP="00000000" w:rsidRDefault="00000000" w:rsidRPr="00000000" w14:paraId="00000259">
      <w:pPr>
        <w:spacing w:line="259" w:lineRule="auto"/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59" w:lineRule="auto"/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Competenza in uscita n° 4: Padroneggiare le tecniche di segmentazione dei materiali di lavorazione e dei relativi contenuti, per</w:t>
      </w:r>
    </w:p>
    <w:p w:rsidR="00000000" w:rsidDel="00000000" w:rsidP="00000000" w:rsidRDefault="00000000" w:rsidRPr="00000000" w14:paraId="0000025B">
      <w:pPr>
        <w:spacing w:line="259" w:lineRule="auto"/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effettuarne la coerente ricomposizione nel prodotto finale.</w:t>
      </w:r>
    </w:p>
    <w:p w:rsidR="00000000" w:rsidDel="00000000" w:rsidP="00000000" w:rsidRDefault="00000000" w:rsidRPr="00000000" w14:paraId="0000025C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50"/>
        <w:gridCol w:w="2895"/>
        <w:gridCol w:w="105"/>
        <w:gridCol w:w="3945"/>
        <w:gridCol w:w="1095"/>
        <w:gridCol w:w="540"/>
        <w:gridCol w:w="1125"/>
        <w:tblGridChange w:id="0">
          <w:tblGrid>
            <w:gridCol w:w="1050"/>
            <w:gridCol w:w="1050"/>
            <w:gridCol w:w="2550"/>
            <w:gridCol w:w="2895"/>
            <w:gridCol w:w="105"/>
            <w:gridCol w:w="3945"/>
            <w:gridCol w:w="1095"/>
            <w:gridCol w:w="540"/>
            <w:gridCol w:w="112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5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elementari procedure di</w:t>
            </w:r>
          </w:p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segmentazione dei materiali e dei relativi</w:t>
            </w:r>
          </w:p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contenuti, in vista di una</w:t>
            </w:r>
          </w:p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coerente ricomposizione nel prodotto</w:t>
            </w:r>
          </w:p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finale.</w:t>
            </w:r>
          </w:p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tecniche di</w:t>
            </w:r>
          </w:p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segmentazione del prodotto</w:t>
            </w:r>
          </w:p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audiovisivo e fotografico e quelle di</w:t>
            </w:r>
          </w:p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ricomposizione dei semilavorati,</w:t>
            </w:r>
          </w:p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secondo procedure-base.</w:t>
            </w:r>
          </w:p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 principali supporti e</w:t>
            </w:r>
          </w:p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formati fotografici e audiovisivi in</w:t>
            </w:r>
          </w:p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base ai loro parametri tecnici e alle</w:t>
            </w:r>
          </w:p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forme d’uso e utilizzare i principali</w:t>
            </w:r>
          </w:p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di lavoro per la codifica e</w:t>
            </w:r>
          </w:p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trascrizione dei dati digitali, dalla</w:t>
            </w:r>
          </w:p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fase di ripresa a quella di</w:t>
            </w:r>
          </w:p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montaggio.</w:t>
            </w:r>
          </w:p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la modulistica di base</w:t>
            </w:r>
          </w:p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 la continuità visiva e sonora.</w:t>
            </w:r>
          </w:p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di</w:t>
            </w:r>
          </w:p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fotografia, ripresa, suono,</w:t>
            </w:r>
          </w:p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editing.</w:t>
            </w:r>
          </w:p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basi del montaggio:</w:t>
            </w:r>
          </w:p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procedure.</w:t>
            </w:r>
          </w:p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di codifica e</w:t>
            </w:r>
          </w:p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trascrizione dei dati digitali.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Modulistica-base di</w:t>
            </w:r>
          </w:p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produzione, edizione, data</w:t>
            </w:r>
          </w:p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management.</w:t>
            </w:r>
          </w:p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 operazioni-base di continuità e</w:t>
            </w:r>
          </w:p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gestione-dati di semilavorati, dalla</w:t>
            </w:r>
          </w:p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ripresa al montaggio.</w:t>
            </w:r>
          </w:p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procedure base per la</w:t>
            </w:r>
          </w:p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segmentazione contenuti e la</w:t>
            </w:r>
          </w:p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gestione-dati di semilavorati, dalla ripresa al montaggio, in contesto strutturato, riferendosi allo script.</w:t>
            </w:r>
          </w:p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supporti e formati</w:t>
            </w:r>
          </w:p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fotografici e audiovisivi digitali</w:t>
            </w:r>
          </w:p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riferendosi a diverse funzioni</w:t>
            </w:r>
          </w:p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operative-base e utilizzare i</w:t>
            </w:r>
          </w:p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strumenti di lavoro in</w:t>
            </w:r>
          </w:p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relazione alle varie figure</w:t>
            </w:r>
          </w:p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professionali e alle mansioni</w:t>
            </w:r>
          </w:p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esercitate.</w:t>
            </w:r>
          </w:p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per la ripresa fotografica e audiovisiva.</w:t>
            </w:r>
          </w:p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Hardware e software per data management e</w:t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transcodifica, editing.</w:t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Modulistica per la continuità e l’edizione.</w:t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di edizione e di post</w:t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Operare per ottenere la continuità narrativa, visiva e sonora, per gestire e trasferire dati e contenuti ,</w:t>
            </w:r>
          </w:p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effettuando modifiche ai semilavorati su indicazioni del regista, anche in fase di</w:t>
            </w:r>
          </w:p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montaggio.</w:t>
            </w:r>
          </w:p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gli strumenti di lavoro</w:t>
            </w:r>
          </w:p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della segreteria di edizione e del</w:t>
            </w:r>
          </w:p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data management, seguendo il</w:t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workflow stabilito.</w:t>
            </w:r>
          </w:p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Controllare l’attuazione dello script, in relazione alla continuità, nel corso di realizzazioni strutturate,</w:t>
            </w:r>
          </w:p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armonizzando i processi specifici attivati dal gruppo di lavoro.</w:t>
            </w:r>
          </w:p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la coerente</w:t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ricomposizione dei contenuti della sceneggiatura in fase di montaggio.</w:t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di documentazione fotografica, audiovisiva e software per continuity.</w:t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Strumentazioni e software professionali per data management e transcodifica.</w:t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Strumentazioni e software di editing foto-audio-cine- tv.</w:t>
            </w:r>
          </w:p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Tecniche-base di regia in ripresa.</w:t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Tecniche-base di regia in montaggio.</w:t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Padroneggiare le tecniche di</w:t>
            </w:r>
          </w:p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segmentazione dei materiali di lavorazione</w:t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dei relativi contenuti, per effettuarne la</w:t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coerente ricomposizione nel prodotto</w:t>
            </w:r>
          </w:p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finale.</w:t>
            </w:r>
          </w:p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Selezionare e ricomporre unità</w:t>
            </w:r>
          </w:p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narrative in immagini, suoni,</w:t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inquadrature, scene e sequenze,</w:t>
            </w:r>
          </w:p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secondo le indicazioni degli script drammaturgici e tecnici e in base alle esigenze dei responsabili della comunicazione.</w:t>
            </w:r>
          </w:p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Garantire la continuità narrativa,</w:t>
            </w:r>
          </w:p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visiva, fotografica e sonora sia sul set che in fase di montaggio e post produzione, armonizzando i semilavorati in un prodotto unitario.</w:t>
            </w:r>
          </w:p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la strumentazione tecnica hardware e i diversi software di gestione e catalogazione dei dati</w:t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informatici e dei relativi materiali visivi e sonori, anche in riferimento ai più avanzati standard di settore.</w:t>
            </w:r>
          </w:p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Controllare e rispettare i tempi di lavorazione per garantire l’uso integrato dei semilavorati nei vari reparti.</w:t>
            </w:r>
          </w:p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continuità.</w:t>
            </w:r>
          </w:p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montaggio.</w:t>
            </w:r>
          </w:p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struttura narrativa per prodotti</w:t>
            </w:r>
          </w:p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audiovisivi.</w:t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sistemi hardware e software per la ripresa, per l’editing e la post-produzione.</w:t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sistemi hardware e software di</w:t>
            </w:r>
          </w:p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gestione e archiviazione dati.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</w:tbl>
    <w:p w:rsidR="00000000" w:rsidDel="00000000" w:rsidP="00000000" w:rsidRDefault="00000000" w:rsidRPr="00000000" w14:paraId="00000305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line="259" w:lineRule="auto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Competenza in uscita n° 5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: Valutare costi, spese e ricavi delle diverse fasi di produzione, anche in un’ottica autoimprenditoriale,</w:t>
      </w:r>
    </w:p>
    <w:p w:rsidR="00000000" w:rsidDel="00000000" w:rsidP="00000000" w:rsidRDefault="00000000" w:rsidRPr="00000000" w14:paraId="00000308">
      <w:pPr>
        <w:spacing w:line="259" w:lineRule="auto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predisponendo, in base al budget, soluzioni funzionali alla realizzazione.</w:t>
      </w:r>
    </w:p>
    <w:p w:rsidR="00000000" w:rsidDel="00000000" w:rsidP="00000000" w:rsidRDefault="00000000" w:rsidRPr="00000000" w14:paraId="00000309">
      <w:pPr>
        <w:spacing w:line="259" w:lineRule="auto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  </w:t>
      </w:r>
    </w:p>
    <w:p w:rsidR="00000000" w:rsidDel="00000000" w:rsidP="00000000" w:rsidRDefault="00000000" w:rsidRPr="00000000" w14:paraId="0000030A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50"/>
        <w:gridCol w:w="2895"/>
        <w:gridCol w:w="105"/>
        <w:gridCol w:w="3945"/>
        <w:gridCol w:w="1095"/>
        <w:gridCol w:w="540"/>
        <w:gridCol w:w="1125"/>
        <w:tblGridChange w:id="0">
          <w:tblGrid>
            <w:gridCol w:w="1050"/>
            <w:gridCol w:w="1050"/>
            <w:gridCol w:w="2550"/>
            <w:gridCol w:w="2895"/>
            <w:gridCol w:w="105"/>
            <w:gridCol w:w="3945"/>
            <w:gridCol w:w="1095"/>
            <w:gridCol w:w="540"/>
            <w:gridCol w:w="112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2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le principali voci di costo di un prodotto di settore.</w:t>
            </w:r>
          </w:p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le fasi realizzative di un prodotto fotografico, audiovisivo e dello spettacolo, per individuare le principali voci di costo.</w:t>
            </w:r>
          </w:p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la modulistica-base di settore in funzione del suo utilizzo nell’iter produttivo.</w:t>
            </w:r>
          </w:p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aziende di settore,</w:t>
            </w:r>
          </w:p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collegando ad esse corrispondenti servizi e strumenti tecnici di produzione.</w:t>
            </w:r>
          </w:p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le metodologie</w:t>
            </w:r>
          </w:p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produttive di base nella loro</w:t>
            </w:r>
          </w:p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evoluzione storica per individuare l’incidenza dei costi sulla produzione.</w:t>
            </w:r>
          </w:p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voci di costo in relazione alle diverse fasi di realizzazione e commercializzazione di un prodotto: pre-produzione, produzione, post-</w:t>
            </w:r>
          </w:p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produzione, distribuzione, commercializzazione.</w:t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software e modulistica di produzione.</w:t>
            </w:r>
          </w:p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storia economica di settore attraverso la storia e i linguaggi della fotografia, del cinema e dello spettacolo.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operazioni base per</w:t>
            </w:r>
          </w:p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l’individuazione dei fabbisogni e la</w:t>
            </w:r>
          </w:p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valutazione dei costi di un prodotto di</w:t>
            </w:r>
          </w:p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settore.</w:t>
            </w:r>
          </w:p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un tariffario rispondente alle esigenze-chiave di un preventivo di costo.</w:t>
            </w:r>
          </w:p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Compilare correttamente la</w:t>
            </w:r>
          </w:p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modulistica-base di produzione,</w:t>
            </w:r>
          </w:p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utilizzando software specifici.</w:t>
            </w:r>
          </w:p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aspetti economico-</w:t>
            </w:r>
          </w:p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organizzativi chiave, collaborando a una produzione con compiti mirati.</w:t>
            </w:r>
          </w:p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la normativa di settore sulla sicurezza sul lavoro, sulla privacy, sul diritto d’autore, sulla contrattualistica.</w:t>
            </w:r>
          </w:p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organizzazione della produzione per cultura e spettacolo.</w:t>
            </w:r>
          </w:p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economia dei mass media e dello</w:t>
            </w:r>
          </w:p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spettacolo.</w:t>
            </w:r>
          </w:p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di settore sulla sicurezza sul lavoro, sulla privacy e sul diritto d’autore.</w:t>
            </w:r>
          </w:p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di settore e lessico tecnico di base in lingua inglese.</w:t>
            </w:r>
          </w:p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Cooperare alla realizzazione di preventivi di</w:t>
            </w:r>
          </w:p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costo e alla creazione di piani di</w:t>
            </w:r>
          </w:p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produzione.</w:t>
            </w:r>
          </w:p>
        </w:tc>
        <w:tc>
          <w:tcPr/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Inquadrare la propria figura</w:t>
            </w:r>
          </w:p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 dal punto di vista</w:t>
            </w:r>
          </w:p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giuridico, fiscale, organizzativo a partire dal budget e dai contratti di settore.</w:t>
            </w:r>
          </w:p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Esercitare il ruolo assegnato nella realizzazione di una produzione per cultura e spettacolo sulla base dei</w:t>
            </w:r>
          </w:p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aspetti artistici,</w:t>
            </w:r>
          </w:p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organizzativi e tecnico-economici.</w:t>
            </w:r>
          </w:p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soluzioni tecnico-</w:t>
            </w:r>
          </w:p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economiche alle problematiche di costo e impostare un tariffario di massima per i fabbisogni tecnici delle principali tipologie di prodotto.</w:t>
            </w:r>
          </w:p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e descrivere i principali canali di finanziamento e vendita</w:t>
            </w:r>
          </w:p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 diverse tipologie di prodotti e target, nell'ambito del settore di riferimento.</w:t>
            </w:r>
          </w:p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la normativa sulla</w:t>
            </w:r>
          </w:p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sicurezza sul lavoro, sulla privacy e sul copyright.</w:t>
            </w:r>
          </w:p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dell'organizzazione e della</w:t>
            </w:r>
          </w:p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 per cultura e spettacolo.</w:t>
            </w:r>
          </w:p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Noleggio e acquisto strumentazioni, reperimento risorse professionali di settore e</w:t>
            </w:r>
          </w:p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location, incluse film commission.</w:t>
            </w:r>
          </w:p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Enti e istituzioni pubblici e privati per il finanziamento dei prodotti culturali e dello spettacolo.</w:t>
            </w:r>
          </w:p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Distribuzione ed esercizio del prodotto culturale e dello spettacolo.</w:t>
            </w:r>
          </w:p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Norme sulla sicurezza sul lavoro e sulla privacy.</w:t>
            </w:r>
          </w:p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Legislazione dello spettacolo, diritto d'autore</w:t>
            </w:r>
          </w:p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comparato e per il web.</w:t>
            </w:r>
          </w:p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Contrattualistica di settore.</w:t>
            </w:r>
          </w:p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commerciale in lingua inglese.</w:t>
            </w:r>
          </w:p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widowControl w:val="0"/>
              <w:spacing w:before="360" w:line="240" w:lineRule="auto"/>
              <w:ind w:left="119" w:right="10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Valutare costi, spese e ricavi delle diverse fasi di produzione, anche in un’ottica autoimprenditoriale, predisponendo, in base al budget, soluzioni funzionali alla realizzazione.</w:t>
            </w:r>
          </w:p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Analizzare un progetto di</w:t>
            </w:r>
          </w:p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comunicazione, un copione, una</w:t>
            </w:r>
          </w:p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sceneggiatura, per ricavarne lo</w:t>
            </w:r>
          </w:p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spoglio e un piano di produzione</w:t>
            </w:r>
          </w:p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Analizzare i principali fattori di un piano economico-finanziario per determinare un preventivo in relazione a criteri economici e parametri artistico-culturali.</w:t>
            </w:r>
          </w:p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Impostare un tariffario adeguando le risorse tecniche, artistiche e organizzative al budget.</w:t>
            </w:r>
          </w:p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Coordinare la produzione,</w:t>
            </w:r>
          </w:p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applicando la normativa sulla</w:t>
            </w:r>
          </w:p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sicurezza sul lavoro, sulla privacy e sul copyright.</w:t>
            </w:r>
          </w:p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Teorie e tecniche dell’organizzazione della</w:t>
            </w:r>
          </w:p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 per cultura e spettacolo.</w:t>
            </w:r>
          </w:p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Impresa audiovisiva e dello spettacolo: quadro normativo e struttura tecnica, economica, organizzativa.</w:t>
            </w:r>
          </w:p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di settore: diritto d’autore italiano e</w:t>
            </w:r>
          </w:p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internazionale, legislazione del lavoro,</w:t>
            </w:r>
          </w:p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contrattualistica, norme di sicurezza sul lavoro, privacy.</w:t>
            </w:r>
          </w:p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dello spettacolo in lingua inglese.</w:t>
            </w:r>
          </w:p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</w:tbl>
    <w:p w:rsidR="00000000" w:rsidDel="00000000" w:rsidP="00000000" w:rsidRDefault="00000000" w:rsidRPr="00000000" w14:paraId="000003B3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spacing w:line="259" w:lineRule="auto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Competenza in uscita n°6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: Operare in modo sistemico sulla base dei diversi processi formalizzati nei flussogrammi di riferimento..</w:t>
      </w:r>
    </w:p>
    <w:p w:rsidR="00000000" w:rsidDel="00000000" w:rsidP="00000000" w:rsidRDefault="00000000" w:rsidRPr="00000000" w14:paraId="000003B5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50"/>
        <w:gridCol w:w="2895"/>
        <w:gridCol w:w="105"/>
        <w:gridCol w:w="3960"/>
        <w:gridCol w:w="1080"/>
        <w:gridCol w:w="570"/>
        <w:gridCol w:w="1065"/>
        <w:tblGridChange w:id="0">
          <w:tblGrid>
            <w:gridCol w:w="1050"/>
            <w:gridCol w:w="1050"/>
            <w:gridCol w:w="2550"/>
            <w:gridCol w:w="2895"/>
            <w:gridCol w:w="105"/>
            <w:gridCol w:w="3960"/>
            <w:gridCol w:w="1080"/>
            <w:gridCol w:w="570"/>
            <w:gridCol w:w="106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D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i processi di lavoro</w:t>
            </w:r>
          </w:p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fondamentali del coordinamento di un set</w:t>
            </w:r>
          </w:p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di uno stage.</w:t>
            </w:r>
          </w:p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diverse figure</w:t>
            </w:r>
          </w:p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professionali e i relativi apporti</w:t>
            </w:r>
          </w:p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tecnici e creativi funzionali alla</w:t>
            </w:r>
          </w:p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realizzazione di un prodotto.</w:t>
            </w:r>
          </w:p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Regolare le fasi-chiave dell'iter</w:t>
            </w:r>
          </w:p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realizzativo di un prodotto</w:t>
            </w:r>
          </w:p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fotografico e audiovisivo</w:t>
            </w:r>
          </w:p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svolgendo compiti semplici.</w:t>
            </w:r>
          </w:p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la modulistica-base di settore, in funzione del suo</w:t>
            </w:r>
          </w:p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utilizzo nelle principali fasi dell’iter produttivo.</w:t>
            </w:r>
          </w:p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metodologie</w:t>
            </w:r>
          </w:p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realizzative di coordinamento e</w:t>
            </w:r>
          </w:p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controllo, a livello base, anche</w:t>
            </w:r>
          </w:p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riferendosi alla storia e ai</w:t>
            </w:r>
          </w:p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 delle arti visive,</w:t>
            </w:r>
          </w:p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fotografiche, audiovisive, musicali e dello spettacolo.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dell’organizzazione della</w:t>
            </w:r>
          </w:p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produzione:</w:t>
            </w:r>
          </w:p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ruoli e procedure di coordinamento.</w:t>
            </w:r>
          </w:p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base di assistenza al set e allo stage.</w:t>
            </w:r>
          </w:p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e linguaggi della fotografia, del cinema e</w:t>
            </w:r>
          </w:p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dello spettacolo.</w:t>
            </w:r>
          </w:p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operazioni di coordinamento</w:t>
            </w:r>
          </w:p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operativo e organizzativo in contesti</w:t>
            </w:r>
          </w:p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strutturati per riprese fotografiche,</w:t>
            </w:r>
          </w:p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audiovisive e realizzazione di spettacoli.</w:t>
            </w:r>
          </w:p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principali</w:t>
            </w:r>
          </w:p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strumentazioni tecniche e i ruoli</w:t>
            </w:r>
          </w:p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professionali specifici del set e</w:t>
            </w:r>
          </w:p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dello stage, per lo sviluppo del</w:t>
            </w:r>
          </w:p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workflow.</w:t>
            </w:r>
          </w:p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 principali strumenti di lavoro e modulistica dei diversi settori della produzione.</w:t>
            </w:r>
          </w:p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Distinguere diverse tipologie e</w:t>
            </w:r>
          </w:p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possibilità di ambientazione</w:t>
            </w:r>
          </w:p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riferendosi a uno script.</w:t>
            </w:r>
          </w:p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Coordinare la realizzazione di un prodotto sulla base di un</w:t>
            </w:r>
          </w:p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programma di lavoro strutturato e standardizzato.</w:t>
            </w:r>
          </w:p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la normativa sulla</w:t>
            </w:r>
          </w:p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sicurezza sul lavoro, sulla privacy e sul copyright.</w:t>
            </w:r>
          </w:p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Fotografia e ripresa audiovisiva digitale</w:t>
            </w:r>
          </w:p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 reparti di regia e produzione, in fase di</w:t>
            </w:r>
          </w:p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ripresa.</w:t>
            </w:r>
          </w:p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e modulistica di gestione e coordinamento del workflow .</w:t>
            </w:r>
          </w:p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 e tecniche per la progettazione e</w:t>
            </w:r>
          </w:p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l’organizzazione della produzione.</w:t>
            </w:r>
          </w:p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Tecniche-base di regia.</w:t>
            </w:r>
          </w:p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di settore: sicurezza sul lavoro,</w:t>
            </w:r>
          </w:p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privacy, diritto d’autore e liberatorie.</w:t>
            </w:r>
          </w:p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Coordinare i principali operatori del set e dello stage di una produzione di settore</w:t>
            </w:r>
          </w:p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attenendosi all’ordine del giorno.</w:t>
            </w:r>
          </w:p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Contribuire alla scelta delle</w:t>
            </w:r>
          </w:p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opportune modalità realizzative in fase di preparazione e realizzazione.</w:t>
            </w:r>
          </w:p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piani di produzione e di lavorazione riferendosi</w:t>
            </w:r>
          </w:p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coerentemente ai contenuti di una sceneggiatura per prepararne la realizzazione.</w:t>
            </w:r>
          </w:p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 principali strumenti di lavoro e la modulistica per aiuto regia e ispettore di produzione.</w:t>
            </w:r>
          </w:p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Operare nel rispetto delle norme</w:t>
            </w:r>
          </w:p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sulla sicurezza sul lavoro e delle diverse normative del settore spettacolo e del copyright, con funzione di controllo, in fase di</w:t>
            </w:r>
          </w:p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realizzazione.</w:t>
            </w:r>
          </w:p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Fotografia e ripresa audiovisiva digitale.</w:t>
            </w:r>
          </w:p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aiuto regia e di organizzazione e direzione della produzione.</w:t>
            </w:r>
          </w:p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Casting e location management.</w:t>
            </w:r>
          </w:p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Analisi dello script, spoglio, revisione per prodotti audiovisivi e per eventi e spettacoli live.</w:t>
            </w:r>
          </w:p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sulla sicurezza sul lavoro e sulla privacy.</w:t>
            </w:r>
          </w:p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Diritto d’autore; contratti specifici dei settori di riferimento.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widowControl w:val="0"/>
              <w:spacing w:before="360" w:line="240" w:lineRule="auto"/>
              <w:ind w:left="119" w:right="10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Operare in modo sistemico sulla base dei</w:t>
            </w:r>
          </w:p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diversi processi formalizzati nei</w:t>
            </w:r>
          </w:p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flussogrammi di riferimento.</w:t>
            </w:r>
          </w:p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Coordinare e motivare gli apporti dei vari componenti e settori specialistici del gruppo di lavoro nelle diverse fasi di produzione.</w:t>
            </w:r>
          </w:p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Ottimizzare i vari contributi in</w:t>
            </w:r>
          </w:p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relazione al piano di lavoro, nel</w:t>
            </w:r>
          </w:p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rispetto della normativa di settore.</w:t>
            </w:r>
          </w:p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Redigere i principali flussogrammi di progetto nei diversi ambiti operativi</w:t>
            </w:r>
          </w:p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per tutte le fasi della produzione.</w:t>
            </w:r>
          </w:p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Armonizzare i diversi apporti</w:t>
            </w:r>
          </w:p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specialistici dei componenti del</w:t>
            </w:r>
          </w:p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gruppo di lavoro</w:t>
            </w:r>
          </w:p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Gestire artisti, performers, e</w:t>
            </w:r>
          </w:p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l’eventuale pubblico presente, in</w:t>
            </w:r>
          </w:p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base ad esigenze stabilite.</w:t>
            </w:r>
          </w:p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alla realizzazione di</w:t>
            </w:r>
          </w:p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casting per i più diffusi prodotti di settore.</w:t>
            </w:r>
          </w:p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assistenza alla produzione.</w:t>
            </w:r>
          </w:p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aiuto-regia e di supporto alla direzione artistica.</w:t>
            </w:r>
          </w:p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Casting management.</w:t>
            </w:r>
          </w:p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e contrattualistica del settore spettacolo.</w:t>
            </w:r>
          </w:p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</w:tbl>
    <w:p w:rsidR="00000000" w:rsidDel="00000000" w:rsidP="00000000" w:rsidRDefault="00000000" w:rsidRPr="00000000" w14:paraId="0000046F">
      <w:pPr>
        <w:widowControl w:val="0"/>
        <w:spacing w:before="747.830810546875" w:line="280.8873653411865" w:lineRule="auto"/>
        <w:ind w:left="112.08000183105469" w:right="95.877685546875" w:firstLine="10.07995605468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widowControl w:val="0"/>
        <w:spacing w:before="0" w:line="240" w:lineRule="auto"/>
        <w:ind w:left="112.08000183105469" w:right="95.877685546875" w:firstLine="10.0799560546875"/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widowControl w:val="0"/>
        <w:spacing w:before="0" w:line="240" w:lineRule="auto"/>
        <w:ind w:left="112.08000183105469" w:right="95.877685546875" w:firstLine="10.0799560546875"/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Competenza in uscita n° 7:Progettare azioni di divulgazione e commercializzazione dei prodotti visivi, audiovisivi e sonori</w:t>
      </w:r>
    </w:p>
    <w:p w:rsidR="00000000" w:rsidDel="00000000" w:rsidP="00000000" w:rsidRDefault="00000000" w:rsidRPr="00000000" w14:paraId="00000472">
      <w:pPr>
        <w:widowControl w:val="0"/>
        <w:spacing w:before="0" w:line="240" w:lineRule="auto"/>
        <w:ind w:left="112.08000183105469" w:right="95.877685546875" w:firstLine="10.0799560546875"/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realizzati.</w:t>
      </w:r>
    </w:p>
    <w:p w:rsidR="00000000" w:rsidDel="00000000" w:rsidP="00000000" w:rsidRDefault="00000000" w:rsidRPr="00000000" w14:paraId="00000473">
      <w:pPr>
        <w:widowControl w:val="0"/>
        <w:spacing w:before="0" w:line="240" w:lineRule="auto"/>
        <w:ind w:left="112.08000183105469" w:right="95.877685546875" w:firstLine="10.0799560546875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20"/>
        <w:gridCol w:w="2880"/>
        <w:gridCol w:w="105"/>
        <w:gridCol w:w="3825"/>
        <w:gridCol w:w="1215"/>
        <w:gridCol w:w="480"/>
        <w:gridCol w:w="1215"/>
        <w:tblGridChange w:id="0">
          <w:tblGrid>
            <w:gridCol w:w="1050"/>
            <w:gridCol w:w="1050"/>
            <w:gridCol w:w="2520"/>
            <w:gridCol w:w="2880"/>
            <w:gridCol w:w="105"/>
            <w:gridCol w:w="3825"/>
            <w:gridCol w:w="1215"/>
            <w:gridCol w:w="480"/>
            <w:gridCol w:w="121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B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i principali canali di</w:t>
            </w:r>
          </w:p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divulgazione e promozione del settore</w:t>
            </w:r>
          </w:p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comunicazione e spettacolo.</w:t>
            </w:r>
          </w:p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a un livello base i</w:t>
            </w:r>
          </w:p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supporti e piattaforme per la divulgazione e la promozione di prodotti fotografici e audiovisivi.</w:t>
            </w:r>
          </w:p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Gestire e convertire dati digitali, a livello base.</w:t>
            </w:r>
          </w:p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semplici allestimenti</w:t>
            </w:r>
          </w:p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promozionali, presentazioni</w:t>
            </w:r>
          </w:p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multimediali e pagine social da</w:t>
            </w:r>
          </w:p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template in base ai compiti</w:t>
            </w:r>
          </w:p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assegnati.</w:t>
            </w:r>
          </w:p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gli strumenti di base della comunicazione, anche in</w:t>
            </w:r>
          </w:p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riferimento alla storia e ai linguaggi delle arti visive, fotografiche, audiovisive, musicali e dello</w:t>
            </w:r>
          </w:p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spettacolo.</w:t>
            </w:r>
          </w:p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un contenuto libero da copyright.</w:t>
            </w:r>
          </w:p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hardware e software per editing</w:t>
            </w:r>
          </w:p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fotografico, audiovisivo, trasmissione dati.</w:t>
            </w:r>
          </w:p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supporti e piattaforme per la</w:t>
            </w:r>
          </w:p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divulgazione e la promozione di prodotti</w:t>
            </w:r>
          </w:p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fotografici e audiovisivi.</w:t>
            </w:r>
          </w:p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base e software per l’allestimento di presentazioni multimediali</w:t>
            </w:r>
          </w:p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pagine social.</w:t>
            </w:r>
          </w:p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Diritto d’autore per il web - creative commons.</w:t>
            </w:r>
          </w:p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Glossario in lingua inglese della principale</w:t>
            </w:r>
          </w:p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per la comunicazione in ambito</w:t>
            </w:r>
          </w:p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fotografico, audiovisivo e dello spettacolo.</w:t>
            </w:r>
          </w:p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TERZO ANNO</w:t>
            </w:r>
          </w:p>
        </w:tc>
        <w:tc>
          <w:tcPr/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e utilizzare, a livello base,</w:t>
            </w:r>
          </w:p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adeguati canali di distribuzione e</w:t>
            </w:r>
          </w:p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promozione per prodotti fotografici e</w:t>
            </w:r>
          </w:p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 sulle principali piattaforme web.</w:t>
            </w:r>
          </w:p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Usare le principali strumentazioni tecniche specifiche per gestire</w:t>
            </w:r>
          </w:p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prodotti realizzati in digitale.</w:t>
            </w:r>
          </w:p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l’upload, il download, la trasmissione ftp.</w:t>
            </w:r>
          </w:p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in contesto strutturato allestimenti promozionali, cataloghi,</w:t>
            </w:r>
          </w:p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presentazioni multimediali, pagine social, siti web, secondo obiettivi funzionali al concept e a al target.</w:t>
            </w:r>
          </w:p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Saper utilizzare un contributo</w:t>
            </w:r>
          </w:p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tutelato da copyright.</w:t>
            </w:r>
          </w:p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Operare nel rispetto delle principali normative sulla sicurezza sul lavoro e sulla tutela della privacy.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produzione digitale.</w:t>
            </w:r>
          </w:p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Hardware e software per editing e postproduzione fotografica e audiovisiva.</w:t>
            </w:r>
          </w:p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Data management, transcodifica, trasmissione dati ftp.</w:t>
            </w:r>
          </w:p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del web.</w:t>
            </w:r>
          </w:p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presentazione multimediale.</w:t>
            </w:r>
          </w:p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Basi di html.</w:t>
            </w:r>
          </w:p>
          <w:p w:rsidR="00000000" w:rsidDel="00000000" w:rsidP="00000000" w:rsidRDefault="00000000" w:rsidRPr="00000000" w14:paraId="000004D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progettazione e realizzazione del prodotto fotografico e audiovisivo a fini promozionali.</w:t>
            </w:r>
          </w:p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Diritto d’autore: principi- base.</w:t>
            </w:r>
          </w:p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sulla sicurezza sul lavoro e sulla privacy.</w:t>
            </w:r>
          </w:p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di settore e lessico tecnico di base per la comunicazione commerciale in lingua inglese.</w:t>
            </w:r>
          </w:p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</w:t>
            </w:r>
          </w:p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</w:t>
            </w:r>
          </w:p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Attuare operazioni funzionali alla</w:t>
            </w:r>
          </w:p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divulgazione e alla promozione di</w:t>
            </w:r>
          </w:p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prodotti fotografici e audiovisivi per i</w:t>
            </w:r>
          </w:p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canali di diffusione e per il</w:t>
            </w:r>
          </w:p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web, in modo creativo.</w:t>
            </w:r>
          </w:p>
        </w:tc>
        <w:tc>
          <w:tcPr/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autonomamente sistemi di archiviazione e trasmissione-dati digitali off line e on line, adattandoli tecnicamente al canale di diffusione.</w:t>
            </w:r>
          </w:p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Creare canali di divulgazione e</w:t>
            </w:r>
          </w:p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commercializzazione di prodotti culturali e dello spettacolo, gestendo la trasmissione in streaming sulle principali piattaforme, secondo procedure standardizzate.</w:t>
            </w:r>
          </w:p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Selezionare e utilizzare strategie</w:t>
            </w:r>
          </w:p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comunicative e tecniche</w:t>
            </w:r>
          </w:p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commerciali funzionali al prodotto e alla sua divulgazione.</w:t>
            </w:r>
          </w:p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Operare nel rispetto delle diverse normative del settore spettacolo, nonché del copyright.</w:t>
            </w:r>
          </w:p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Hardware e software per transcodifica e post- produzione fotografica e audiovisiva.</w:t>
            </w:r>
          </w:p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di trasmissione web radio e web tv – live streaming da studio.</w:t>
            </w:r>
          </w:p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Teorie della comunicazione di massa e tecniche commerciali anche in relazione all’evoluzione storica.</w:t>
            </w:r>
          </w:p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sulla tutela della privacy e sul diritto d’autore nella legislazione</w:t>
            </w:r>
          </w:p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italiana del settore spettacolo.</w:t>
            </w:r>
          </w:p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</w:t>
            </w:r>
          </w:p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Progettare azioni di divulgazione e</w:t>
            </w:r>
          </w:p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commercializzazione dei prodotti visivi,</w:t>
            </w:r>
          </w:p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 e sonori realizzati.</w:t>
            </w:r>
          </w:p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Orientarsi nelle filiere culturali ed economiche di divulgazione e vendita dei prodotti audiovisivi e dello spettacolo.</w:t>
            </w:r>
          </w:p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Elaborare progetti per eventi e</w:t>
            </w:r>
          </w:p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iniziative culturali per istituzioni pubbliche e private, seguendo linee di tendenza in riferimento al target e ai canali comunicativi prescelti.</w:t>
            </w:r>
          </w:p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Promuovere i prodotti realizzati con tecniche di presentazione adeguate ai diversi canali comunicativi.</w:t>
            </w:r>
          </w:p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canali di distribuzione e vendita di</w:t>
            </w:r>
          </w:p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prodotti dell’industria culturale e dello</w:t>
            </w:r>
          </w:p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spettacolo.</w:t>
            </w:r>
          </w:p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istituzioni culturali di settore (eventi, festival, rassegne, istituzioni museali e culturali).</w:t>
            </w:r>
          </w:p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di progettazione e</w:t>
            </w:r>
          </w:p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realizzazione del prodotto culturale, promozionale e pubblicitario crossmediale.</w:t>
            </w:r>
          </w:p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di presentazione e</w:t>
            </w:r>
          </w:p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trasmissione web radio e web tv – live streaming - ENG.</w:t>
            </w:r>
          </w:p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Prodotti multimediali e siti web per la diffusione e la promozione del prodotto</w:t>
            </w:r>
          </w:p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culturale, audiovisivo e dello spettacolo.</w:t>
            </w:r>
          </w:p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F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</w:tbl>
    <w:p w:rsidR="00000000" w:rsidDel="00000000" w:rsidP="00000000" w:rsidRDefault="00000000" w:rsidRPr="00000000" w14:paraId="00000530">
      <w:pPr>
        <w:widowControl w:val="0"/>
        <w:spacing w:line="240" w:lineRule="auto"/>
        <w:ind w:left="112.08000183105469" w:right="95.877685546875" w:firstLine="10.0799560546875"/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widowControl w:val="0"/>
        <w:spacing w:line="240" w:lineRule="auto"/>
        <w:ind w:left="112.08000183105469" w:right="95.877685546875" w:firstLine="10.0799560546875"/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widowControl w:val="0"/>
        <w:spacing w:line="240" w:lineRule="auto"/>
        <w:ind w:left="112.08000183105469" w:right="95.877685546875" w:firstLine="10.0799560546875"/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Competenza in uscita n° 8: Gestire reperimento, conservazione, restauro, edizione, pubblicazione di materiali fotografici, sonori,</w:t>
      </w:r>
    </w:p>
    <w:p w:rsidR="00000000" w:rsidDel="00000000" w:rsidP="00000000" w:rsidRDefault="00000000" w:rsidRPr="00000000" w14:paraId="00000533">
      <w:pPr>
        <w:widowControl w:val="0"/>
        <w:spacing w:line="240" w:lineRule="auto"/>
        <w:ind w:left="112.08000183105469" w:right="95.877685546875" w:firstLine="10.0799560546875"/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audiovisivi nell’ambito di archivi e repertori di settore.</w:t>
      </w:r>
    </w:p>
    <w:p w:rsidR="00000000" w:rsidDel="00000000" w:rsidP="00000000" w:rsidRDefault="00000000" w:rsidRPr="00000000" w14:paraId="00000534">
      <w:pPr>
        <w:widowControl w:val="0"/>
        <w:spacing w:line="240" w:lineRule="auto"/>
        <w:ind w:left="112.08000183105469" w:right="95.877685546875" w:firstLine="10.07995605468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d0e0e3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535"/>
        <w:gridCol w:w="2865"/>
        <w:gridCol w:w="105"/>
        <w:gridCol w:w="3825"/>
        <w:gridCol w:w="1215"/>
        <w:gridCol w:w="480"/>
        <w:gridCol w:w="1215"/>
        <w:tblGridChange w:id="0">
          <w:tblGrid>
            <w:gridCol w:w="1050"/>
            <w:gridCol w:w="1050"/>
            <w:gridCol w:w="2535"/>
            <w:gridCol w:w="2865"/>
            <w:gridCol w:w="105"/>
            <w:gridCol w:w="3825"/>
            <w:gridCol w:w="1215"/>
            <w:gridCol w:w="480"/>
            <w:gridCol w:w="121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C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4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/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tecniche di base di</w:t>
            </w:r>
          </w:p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lavorazione, catalogazione ed archiviazione</w:t>
            </w:r>
          </w:p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dei materiali fotografici, sonori ed</w:t>
            </w:r>
          </w:p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audiovisivi.</w:t>
            </w:r>
          </w:p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funzioni delle</w:t>
            </w:r>
          </w:p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strumentazioni</w:t>
            </w:r>
          </w:p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necessarie alla produzione di foto e audiovisivi, anche in funzione dei materiali e dei supporti, e utilizzare le funzioni-base per l’archiviazione.</w:t>
            </w:r>
          </w:p>
          <w:p w:rsidR="00000000" w:rsidDel="00000000" w:rsidP="00000000" w:rsidRDefault="00000000" w:rsidRPr="00000000" w14:paraId="0000054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 principi scientifici utilizzati nella produzione fotografica e audiovisiva in relazione alla conservazione e restauro dei materiali.</w:t>
            </w:r>
          </w:p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Usare i più comuni software di</w:t>
            </w:r>
          </w:p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catalogazione ed editing per il</w:t>
            </w:r>
          </w:p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restauro audio-video, a livello</w:t>
            </w:r>
          </w:p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base.</w:t>
            </w:r>
          </w:p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e collocare nella</w:t>
            </w:r>
          </w:p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degli audiovisivi e dello</w:t>
            </w:r>
          </w:p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spettacolo i principali generi e</w:t>
            </w:r>
          </w:p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tipologie di prodotti culturali di</w:t>
            </w:r>
          </w:p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settore.</w:t>
            </w:r>
          </w:p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tecniche di base per il recupero dei principali materiali  fotografici, sonori e audiovisivi secondo i principi metodologici di base del restauro.</w:t>
            </w:r>
          </w:p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base e strumentazioni per</w:t>
            </w:r>
          </w:p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scansione e digitalizzazione dei materiali di archivio.</w:t>
            </w:r>
          </w:p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fisici, chimici e meccanici relativi alla registrazione dell’immagine e del suono</w:t>
            </w:r>
          </w:p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 supporti analogici e digitali, in relazione alla loro conservazione e restauro. </w:t>
            </w:r>
          </w:p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Teoria del colore.</w:t>
            </w:r>
          </w:p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Criteri di base di catalogazione ed editing</w:t>
            </w:r>
          </w:p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 il restauro dei prodotti fotografici e audiovisivi e software più comuni.</w:t>
            </w:r>
          </w:p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e linguaggi della fotografia, degli audiovisivi e dello spettacolo: origini,</w:t>
            </w:r>
          </w:p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generi, tipologie di prodotti.</w:t>
            </w:r>
          </w:p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Fasi di lavorazione del prodotto fotografico e</w:t>
            </w:r>
          </w:p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audiovisivo in funzione della conservazione, del restauro e della pubblicazione dei materiali.</w:t>
            </w:r>
          </w:p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Glossario in lingua inglese della principale</w:t>
            </w:r>
          </w:p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per la catalogazione dei prodotti fotografici, audiovisivi e</w:t>
            </w:r>
          </w:p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dello spettacolo.</w:t>
            </w:r>
          </w:p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7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TERZO ANNO</w:t>
            </w:r>
          </w:p>
        </w:tc>
        <w:tc>
          <w:tcPr/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Utilizzare, in contesti strutturati, le tecniche</w:t>
            </w:r>
          </w:p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base di lavorazione, catalogazione,</w:t>
            </w:r>
          </w:p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archiviazione per conservazione e restauro</w:t>
            </w:r>
          </w:p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materiali fotografici, sonori, audiovisivi.</w:t>
            </w:r>
          </w:p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 più diffusi supporti e formati fotografici e audiovisivi analogici e digitali sulla base del loro aspetto e dei loro parametri tecnici.</w:t>
            </w:r>
          </w:p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Scansionare, digitalizzare,</w:t>
            </w:r>
          </w:p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transcodificare, realizzare modifiche mirate e interventi integrativi di un file visivo e sonoro in post produzione.</w:t>
            </w:r>
          </w:p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Usare le opportune metodologie</w:t>
            </w:r>
          </w:p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 ripartire i materiali per la</w:t>
            </w:r>
          </w:p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conservazione.</w:t>
            </w:r>
          </w:p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Catalogare il materiale con software specifici.</w:t>
            </w:r>
          </w:p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metodologie</w:t>
            </w:r>
          </w:p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realizzative attraverso l’evoluzione storica dei linguaggi fotografici e</w:t>
            </w:r>
          </w:p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audiovisivi.</w:t>
            </w:r>
          </w:p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un elaborato fotografico e audiovisivo a partire da repertori, in conformità a specifiche</w:t>
            </w:r>
          </w:p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indicazioni.</w:t>
            </w:r>
          </w:p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Usare i materiali nel rispetto del</w:t>
            </w:r>
          </w:p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copyright.</w:t>
            </w:r>
          </w:p>
          <w:p w:rsidR="00000000" w:rsidDel="00000000" w:rsidP="00000000" w:rsidRDefault="00000000" w:rsidRPr="00000000" w14:paraId="000005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Fotografia analogica e digitale e ripresa audiovisiva digitale.</w:t>
            </w:r>
          </w:p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Digitalizzazione e transcodifica di repertori di materiali fotografici ed audiovisivi.</w:t>
            </w:r>
          </w:p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Editing e post-produzione digitale, tecniche di base del montaggio analogico.</w:t>
            </w:r>
          </w:p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Gestione di archivi fotografici, sonori e</w:t>
            </w:r>
          </w:p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audiovisivi.</w:t>
            </w:r>
          </w:p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delle arti visive e della fotografia</w:t>
            </w:r>
          </w:p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e linguaggi degli audiovisivi, dello spettacolo e della musica.</w:t>
            </w:r>
          </w:p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progettazione e realizzazione del prodotto fotografico e audiovisivo.</w:t>
            </w:r>
          </w:p>
          <w:p w:rsidR="00000000" w:rsidDel="00000000" w:rsidP="00000000" w:rsidRDefault="00000000" w:rsidRPr="00000000" w14:paraId="000005A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Diritto d’autore.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</w:t>
            </w:r>
          </w:p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</w:t>
            </w:r>
          </w:p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</w:t>
            </w:r>
          </w:p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</w:t>
            </w:r>
          </w:p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5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B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le più diffuse tecniche di</w:t>
            </w:r>
          </w:p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lavorazione, catalogazione, archiviazione per</w:t>
            </w:r>
          </w:p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conservazione e restauro intervenendo su</w:t>
            </w:r>
          </w:p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materiali fotografici, sonori ed audiovisivi</w:t>
            </w:r>
          </w:p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secondo metodologie standardizzate.</w:t>
            </w:r>
          </w:p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vari tipi di supporti e</w:t>
            </w:r>
          </w:p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apparati di archiviazione di materiali fotografici, sonori, televisivi, filmici.</w:t>
            </w:r>
          </w:p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software di archiviazione per archivi off line e on line.</w:t>
            </w:r>
          </w:p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tecniche di scansione e digitalizzazione di immagini</w:t>
            </w:r>
          </w:p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fotografiche, filmiche e suoni anche a partire da materiali analogici.</w:t>
            </w:r>
          </w:p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 la transcodifica audio e video.</w:t>
            </w:r>
          </w:p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operazioni-base di</w:t>
            </w:r>
          </w:p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salvaguardia e restauro di materiali analogici, manipolando in sicurezza</w:t>
            </w:r>
          </w:p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bene culturale fotografico e</w:t>
            </w:r>
          </w:p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audiovisivo.</w:t>
            </w:r>
          </w:p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piccola manutenzione dei corredi di restauro dei supporti, secondo metodologie</w:t>
            </w:r>
          </w:p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standardizzate.</w:t>
            </w:r>
          </w:p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Ordinare i dati fotografici e</w:t>
            </w:r>
          </w:p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 analogici e digitali</w:t>
            </w:r>
          </w:p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secondo software, strumentazioni e metodologie di catalogazione standardizzate.</w:t>
            </w:r>
          </w:p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il contesto storico</w:t>
            </w:r>
          </w:p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culturale di riferimento un’opera o a un suo frammento.</w:t>
            </w:r>
          </w:p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Usare supporti e opere nel rispetto del copyright, della normativa sui beni culturali e della legislazione dello spettacolo.</w:t>
            </w:r>
          </w:p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Supporti e apparati di archiviazione, riproduzione e proiezione di immagini e</w:t>
            </w:r>
          </w:p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suoni analogici e digitali.</w:t>
            </w:r>
          </w:p>
          <w:p w:rsidR="00000000" w:rsidDel="00000000" w:rsidP="00000000" w:rsidRDefault="00000000" w:rsidRPr="00000000" w14:paraId="000005D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teoria e metodologie del restauro di prodotti fotografici e audiovisivi.</w:t>
            </w:r>
          </w:p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archivi e istituzioni per la conservazione e la divulgazione dei beni culturali.</w:t>
            </w:r>
          </w:p>
          <w:p w:rsidR="00000000" w:rsidDel="00000000" w:rsidP="00000000" w:rsidRDefault="00000000" w:rsidRPr="00000000" w14:paraId="000005D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di restauro dei supporti.</w:t>
            </w:r>
          </w:p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Metodologie, strumenti e tecniche di archiviazione per archivi off line e on line.</w:t>
            </w:r>
          </w:p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delle arti visive e della fotografia, storia e linguaggi degli audiovisivi, dello</w:t>
            </w:r>
          </w:p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spettacolo e della musica.</w:t>
            </w:r>
          </w:p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Diritto d’autore e normativa sulla conservazione del bene culturale fotografico, sonoro, audiovisivo e dello spettacolo.</w:t>
            </w:r>
          </w:p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</w:t>
            </w:r>
          </w:p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</w:t>
            </w:r>
          </w:p>
          <w:p w:rsidR="00000000" w:rsidDel="00000000" w:rsidP="00000000" w:rsidRDefault="00000000" w:rsidRPr="00000000" w14:paraId="000005F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5F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</w:t>
            </w:r>
          </w:p>
          <w:p w:rsidR="00000000" w:rsidDel="00000000" w:rsidP="00000000" w:rsidRDefault="00000000" w:rsidRPr="00000000" w14:paraId="000005F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</w:t>
            </w:r>
          </w:p>
          <w:p w:rsidR="00000000" w:rsidDel="00000000" w:rsidP="00000000" w:rsidRDefault="00000000" w:rsidRPr="00000000" w14:paraId="000005F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6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F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ind w:left="112.08000183105469" w:right="95.877685546875" w:firstLine="10.0799560546875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Gestire reperimento, conservazione, restauro, edizione, pubblicazione di materiali fotografici, sonori,</w:t>
            </w:r>
          </w:p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ind w:left="112.08000183105469" w:right="95.877685546875" w:firstLine="10.0799560546875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 nell’ambito di archivi e repertori di settore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tecniche di recupero, restauro, edizione e conservazione dei prodotti audiovisivi attraverso software specializzati per l’integrazione dei lacerti.</w:t>
            </w:r>
          </w:p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Eseguire autonomamente operazioni di salvaguardia e restauro di materiali analogici, manipolando in sicurezza il bene culturale fotografico e audiovisivo secondo normative di settore e metodologie standardizzate. </w:t>
            </w:r>
          </w:p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un elaborato fotografico e audiovisivo a partire da repertori, in modo creativo </w:t>
            </w:r>
          </w:p>
          <w:p w:rsidR="00000000" w:rsidDel="00000000" w:rsidP="00000000" w:rsidRDefault="00000000" w:rsidRPr="00000000" w14:paraId="0000060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Riprodurre e proiettare suoni e immagini fisse e in movimento utilizzando i principali sistemi analogici e digitali, anche con uso di strumentazione storica. </w:t>
            </w:r>
          </w:p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Sapersi orientare nel mercato della distribuzione e valorizzazione dei contenuti di archivi e repertori.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di catalogazione per beni culturali fotografici, audio e video. </w:t>
            </w:r>
          </w:p>
          <w:p w:rsidR="00000000" w:rsidDel="00000000" w:rsidP="00000000" w:rsidRDefault="00000000" w:rsidRPr="00000000" w14:paraId="0000060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e tecniche di recupero e restauro, anche manuale, dei supporti. </w:t>
            </w:r>
          </w:p>
          <w:p w:rsidR="00000000" w:rsidDel="00000000" w:rsidP="00000000" w:rsidRDefault="00000000" w:rsidRPr="00000000" w14:paraId="0000060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Supporti e apparati di archiviazione, riproduzione e proiezione di immagini e suoni analogici e digitali. </w:t>
            </w:r>
          </w:p>
          <w:p w:rsidR="00000000" w:rsidDel="00000000" w:rsidP="00000000" w:rsidRDefault="00000000" w:rsidRPr="00000000" w14:paraId="0000060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delle arti visive e della fotografia, storia e linguaggi degli audiovisivi, dello spettacolo e della musica. </w:t>
            </w:r>
          </w:p>
          <w:p w:rsidR="00000000" w:rsidDel="00000000" w:rsidP="00000000" w:rsidRDefault="00000000" w:rsidRPr="00000000" w14:paraId="0000060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Imprese per il restauro di supporti analogici e digitali e per la stampa e la riproduzione di prodotti audiovisivi. </w:t>
            </w:r>
          </w:p>
          <w:p w:rsidR="00000000" w:rsidDel="00000000" w:rsidP="00000000" w:rsidRDefault="00000000" w:rsidRPr="00000000" w14:paraId="0000060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archivi e istituzioni per la conservazione e la divulgazione dei beni culturali e dello spettacolo italiani ed europei.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61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</w:t>
            </w:r>
          </w:p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61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</w:t>
            </w:r>
          </w:p>
          <w:p w:rsidR="00000000" w:rsidDel="00000000" w:rsidP="00000000" w:rsidRDefault="00000000" w:rsidRPr="00000000" w14:paraId="0000061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61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</w:t>
            </w:r>
          </w:p>
          <w:p w:rsidR="00000000" w:rsidDel="00000000" w:rsidP="00000000" w:rsidRDefault="00000000" w:rsidRPr="00000000" w14:paraId="0000061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B">
            <w:pPr>
              <w:widowControl w:val="0"/>
              <w:spacing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2, 4, 5, 6, 7, 8, 11, 12</w:t>
            </w:r>
          </w:p>
        </w:tc>
      </w:tr>
    </w:tbl>
    <w:p w:rsidR="00000000" w:rsidDel="00000000" w:rsidP="00000000" w:rsidRDefault="00000000" w:rsidRPr="00000000" w14:paraId="0000061C">
      <w:pPr>
        <w:widowControl w:val="0"/>
        <w:spacing w:before="747.830810546875" w:line="280.8873653411865" w:lineRule="auto"/>
        <w:ind w:left="112.08000183105469" w:right="95.877685546875" w:firstLine="10.0799560546875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widowControl w:val="0"/>
        <w:spacing w:before="747.830810546875" w:line="280.8873653411865" w:lineRule="auto"/>
        <w:ind w:left="112.08000183105469" w:right="95.877685546875" w:firstLine="10.0799560546875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widowControl w:val="0"/>
        <w:spacing w:before="747.830810546875" w:line="280.8873653411865" w:lineRule="auto"/>
        <w:ind w:left="112.08000183105469" w:right="95.877685546875" w:firstLine="10.079956054687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LEGENDA DELLE COMPETENZE DI RIFERIMENTO  DELL’AREA GENERALE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widowControl w:val="0"/>
        <w:spacing w:before="747.830810546875" w:line="280.8873653411865" w:lineRule="auto"/>
        <w:ind w:left="112.08000183105469" w:right="95.877685546875" w:firstLine="10.079956054687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1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Agire in riferimento ad un sistema di valori, coerenti con i principi della  Costituzione, in base ai quali essere in grado di valutare fatti e orientare i propri comportamenti  personali, sociali e professionali</w:t>
      </w:r>
    </w:p>
    <w:p w:rsidR="00000000" w:rsidDel="00000000" w:rsidP="00000000" w:rsidRDefault="00000000" w:rsidRPr="00000000" w14:paraId="00000620">
      <w:pPr>
        <w:spacing w:after="160" w:line="259" w:lineRule="auto"/>
        <w:ind w:left="141.73228346456688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in uscita n° 2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: Utilizzare il patrimonio lessicale ed espressivo della lingua italiana secondo le esigenze comunicative nei vari contesti: sociali, culturali, scientifici, economici, tecnologici e professionali</w:t>
      </w:r>
    </w:p>
    <w:p w:rsidR="00000000" w:rsidDel="00000000" w:rsidP="00000000" w:rsidRDefault="00000000" w:rsidRPr="00000000" w14:paraId="00000621">
      <w:pPr>
        <w:widowControl w:val="0"/>
        <w:spacing w:line="243.90263557434082" w:lineRule="auto"/>
        <w:ind w:left="120.24002075195312" w:right="47.879638671875" w:firstLine="1.919937133789062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3: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Riconoscere gli aspetti geografici, ecologici, territoriali, dell’ambiente  naturale ed antropico, le connessioni con le strutture demografiche, economiche, sociali, culturali e  le trasformazioni intervenute nel corso del tempo</w:t>
      </w:r>
    </w:p>
    <w:p w:rsidR="00000000" w:rsidDel="00000000" w:rsidP="00000000" w:rsidRDefault="00000000" w:rsidRPr="00000000" w14:paraId="00000622">
      <w:pPr>
        <w:widowControl w:val="0"/>
        <w:spacing w:line="243.90263557434082" w:lineRule="auto"/>
        <w:ind w:left="120.24002075195312" w:right="104.47998046875" w:firstLine="1.919937133789062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widowControl w:val="0"/>
        <w:spacing w:line="243.90263557434082" w:lineRule="auto"/>
        <w:ind w:left="120.24002075195312" w:right="104.47998046875" w:firstLine="1.919937133789062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4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Stabilire collegamenti tra le tradizioni culturali locali, nazionali e internazionali, sia in una prospettiva interculturale sia ai fini della mobilità di studio e di lavoro</w:t>
      </w:r>
    </w:p>
    <w:p w:rsidR="00000000" w:rsidDel="00000000" w:rsidP="00000000" w:rsidRDefault="00000000" w:rsidRPr="00000000" w14:paraId="00000624">
      <w:pPr>
        <w:widowControl w:val="0"/>
        <w:spacing w:before="385.506591796875" w:line="243.90263557434082" w:lineRule="auto"/>
        <w:ind w:left="121.67999267578125" w:right="104.47998046875" w:firstLine="0.479965209960937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5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Utilizzare i linguaggi settoriali delle lingue straniere previste dai percorsi di studio per interagire in diversi ambiti e contesti di studio e di lavoro</w:t>
      </w:r>
    </w:p>
    <w:p w:rsidR="00000000" w:rsidDel="00000000" w:rsidP="00000000" w:rsidRDefault="00000000" w:rsidRPr="00000000" w14:paraId="00000625">
      <w:pPr>
        <w:widowControl w:val="0"/>
        <w:spacing w:line="240" w:lineRule="auto"/>
        <w:ind w:left="122.15995788574219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6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Riconoscere il valore e le potenzialità dei beni artistici e ambientali</w:t>
      </w:r>
    </w:p>
    <w:p w:rsidR="00000000" w:rsidDel="00000000" w:rsidP="00000000" w:rsidRDefault="00000000" w:rsidRPr="00000000" w14:paraId="00000626">
      <w:pPr>
        <w:widowControl w:val="0"/>
        <w:spacing w:line="240" w:lineRule="auto"/>
        <w:ind w:left="122.15995788574219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7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Individuare e utilizzare le moderne forme di comunicazione visiva 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multimediale, anche con riferimento alle strategie espressive e 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gli strumenti tecnici della comunicazione in rete</w:t>
      </w:r>
    </w:p>
    <w:p w:rsidR="00000000" w:rsidDel="00000000" w:rsidP="00000000" w:rsidRDefault="00000000" w:rsidRPr="00000000" w14:paraId="00000628">
      <w:pPr>
        <w:widowControl w:val="0"/>
        <w:spacing w:before="385.506591796875" w:line="243.90263557434082" w:lineRule="auto"/>
        <w:ind w:left="283.46456692913375" w:right="106.879882812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8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Utilizzare le reti e gli strumenti informatici nelle attività di studio, ricerca e approfondimento </w:t>
      </w:r>
    </w:p>
    <w:p w:rsidR="00000000" w:rsidDel="00000000" w:rsidP="00000000" w:rsidRDefault="00000000" w:rsidRPr="00000000" w14:paraId="00000629">
      <w:pPr>
        <w:widowControl w:val="0"/>
        <w:spacing w:before="385.506591796875" w:line="243.90263557434082" w:lineRule="auto"/>
        <w:ind w:left="283.46456692913375" w:right="106.879882812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 9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Riconoscere i principali aspetti comunicativi, culturali e relazionali dell’espressività corporea ed esercitare in modo efficace la pratica sportiva per il benessere individuale e collettivo.</w:t>
      </w:r>
    </w:p>
    <w:p w:rsidR="00000000" w:rsidDel="00000000" w:rsidP="00000000" w:rsidRDefault="00000000" w:rsidRPr="00000000" w14:paraId="0000062B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 10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Comprendere e utilizzare i principali concetti relativi all'economia, all'organizzazione, allo svolgimento dei processi produttivi e dei servizi.</w:t>
      </w:r>
    </w:p>
    <w:p w:rsidR="00000000" w:rsidDel="00000000" w:rsidP="00000000" w:rsidRDefault="00000000" w:rsidRPr="00000000" w14:paraId="0000062C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 11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Padroneggiare l’uso di strumenti tecnologici con particolare attenzione alla sicurezza e alla tutela della salute nei luoghi di lavoro, alla tutela della persona, dell’ambiente e del territorio.</w:t>
      </w:r>
    </w:p>
    <w:p w:rsidR="00000000" w:rsidDel="00000000" w:rsidP="00000000" w:rsidRDefault="00000000" w:rsidRPr="00000000" w14:paraId="0000062D">
      <w:pPr>
        <w:spacing w:after="160" w:line="259" w:lineRule="auto"/>
        <w:ind w:left="283.46456692913375" w:firstLine="6.7322834645668905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n.12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Utilizzare i concetti e i fondamentali strumenti degli assi culturali per comprendere la realtà operativa in campi applicativi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62E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37">
    <w:pPr>
      <w:spacing w:line="360" w:lineRule="auto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____________________________________________________________________</w:t>
    </w:r>
  </w:p>
  <w:p w:rsidR="00000000" w:rsidDel="00000000" w:rsidP="00000000" w:rsidRDefault="00000000" w:rsidRPr="00000000" w14:paraId="00000638">
    <w:pPr>
      <w:spacing w:line="36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Indirizzo mail :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varc02000l@istruzione.it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39">
    <w:pPr>
      <w:spacing w:line="36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   Posta certificata </w:t>
    </w:r>
    <w:hyperlink r:id="rId2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VARC02000L@PEC.ISTRUZIONE.IT</w:t>
      </w:r>
    </w:hyperlink>
    <w:r w:rsidDel="00000000" w:rsidR="00000000" w:rsidRPr="00000000">
      <w:rPr>
        <w:sz w:val="16"/>
        <w:szCs w:val="16"/>
        <w:rtl w:val="0"/>
      </w:rPr>
      <w:t xml:space="preserve"> - </w:t>
    </w:r>
    <w:hyperlink r:id="rId3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www.ipceinaudivarese.</w:t>
      </w:r>
    </w:hyperlink>
    <w:r w:rsidDel="00000000" w:rsidR="00000000" w:rsidRPr="00000000">
      <w:rPr>
        <w:color w:val="0000ff"/>
        <w:sz w:val="16"/>
        <w:szCs w:val="16"/>
        <w:u w:val="single"/>
        <w:rtl w:val="0"/>
      </w:rPr>
      <w:t xml:space="preserve">edu.it</w:t>
    </w:r>
    <w:r w:rsidDel="00000000" w:rsidR="00000000" w:rsidRPr="00000000">
      <w:rPr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63A">
    <w:pPr>
      <w:tabs>
        <w:tab w:val="center" w:leader="none" w:pos="4819"/>
        <w:tab w:val="right" w:leader="none" w:pos="9638"/>
      </w:tabs>
      <w:spacing w:line="36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VARC02000L – C.F. 80011020122</w:t>
    </w:r>
  </w:p>
  <w:p w:rsidR="00000000" w:rsidDel="00000000" w:rsidP="00000000" w:rsidRDefault="00000000" w:rsidRPr="00000000" w14:paraId="0000063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2F">
    <w:pPr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  <w:t xml:space="preserve">                                           </w:t>
    </w:r>
    <w:r w:rsidDel="00000000" w:rsidR="00000000" w:rsidRPr="00000000">
      <w:rPr>
        <w:rtl w:val="0"/>
      </w:rPr>
    </w:r>
  </w:p>
  <w:tbl>
    <w:tblPr>
      <w:tblStyle w:val="Table9"/>
      <w:tblW w:w="9656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96"/>
      <w:gridCol w:w="6644"/>
      <w:gridCol w:w="1416"/>
      <w:tblGridChange w:id="0">
        <w:tblGrid>
          <w:gridCol w:w="1596"/>
          <w:gridCol w:w="6644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630">
          <w:pPr>
            <w:tabs>
              <w:tab w:val="center" w:leader="none" w:pos="4819"/>
              <w:tab w:val="right" w:leader="none" w:pos="9638"/>
            </w:tabs>
            <w:spacing w:line="276" w:lineRule="auto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869557" cy="844826"/>
                <wp:effectExtent b="0" l="0" r="0" t="0"/>
                <wp:docPr descr="LOGO1_prova 4" id="2" name="image1.jpg"/>
                <a:graphic>
                  <a:graphicData uri="http://schemas.openxmlformats.org/drawingml/2006/picture">
                    <pic:pic>
                      <pic:nvPicPr>
                        <pic:cNvPr descr="LOGO1_prova 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8448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631">
          <w:pPr>
            <w:tabs>
              <w:tab w:val="left" w:leader="none" w:pos="1089"/>
              <w:tab w:val="center" w:leader="none" w:pos="3214"/>
            </w:tabs>
            <w:spacing w:line="276" w:lineRule="auto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632">
          <w:pPr>
            <w:tabs>
              <w:tab w:val="left" w:leader="none" w:pos="1089"/>
              <w:tab w:val="center" w:leader="none" w:pos="3214"/>
            </w:tabs>
            <w:spacing w:line="276" w:lineRule="auto"/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633">
          <w:pPr>
            <w:spacing w:line="276" w:lineRule="auto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634">
          <w:pPr>
            <w:tabs>
              <w:tab w:val="center" w:leader="none" w:pos="4819"/>
              <w:tab w:val="right" w:leader="none" w:pos="9638"/>
            </w:tabs>
            <w:spacing w:line="276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635">
          <w:pPr>
            <w:tabs>
              <w:tab w:val="center" w:leader="none" w:pos="4819"/>
              <w:tab w:val="right" w:leader="none" w:pos="9638"/>
            </w:tabs>
            <w:spacing w:line="276" w:lineRule="auto"/>
            <w:jc w:val="right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705014" cy="759309"/>
                <wp:effectExtent b="0" l="0" r="0" t="0"/>
                <wp:docPr descr="Immagine che contiene testo&#10;&#10;Descrizione generata automaticamente" id="1" name="image2.png"/>
                <a:graphic>
                  <a:graphicData uri="http://schemas.openxmlformats.org/drawingml/2006/picture">
                    <pic:pic>
                      <pic:nvPicPr>
                        <pic:cNvPr descr="Immagine che contiene testo&#10;&#10;Descrizione generata automaticamente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4" cy="75930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636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arc02000l@istruzione.it" TargetMode="External"/><Relationship Id="rId2" Type="http://schemas.openxmlformats.org/officeDocument/2006/relationships/hyperlink" Target="mailto:VARC02000L@PEC.ISTRUZIONE.IT" TargetMode="External"/><Relationship Id="rId3" Type="http://schemas.openxmlformats.org/officeDocument/2006/relationships/hyperlink" Target="http://www.ipceinaudivarese.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