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tabs>
          <w:tab w:val="left" w:leader="none" w:pos="8985"/>
        </w:tabs>
        <w:spacing w:after="0" w:before="133" w:line="300" w:lineRule="auto"/>
        <w:ind w:right="951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Alla c.a. del Dirigente Scolastico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IPSSCTS “L. Einaudi”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1" w:line="251" w:lineRule="auto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Via Bertolone, 7 VARESE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4109"/>
        </w:tabs>
        <w:spacing w:after="0" w:before="266" w:line="280" w:lineRule="auto"/>
        <w:ind w:right="-568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MODELLO“ B ” DOMANDA   ESAMI DI   ABILITAZIONE   ALL’ESERCIZIO DELL’  ARTE SANITARIA     AUSILIARIA   DI OTTICO - sessione  202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4      -   CANDIDATI ESTERNI  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2" w:line="230" w:lineRule="auto"/>
        <w:rPr/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(art. 46 DPR 28/12/2020, n. 445 - dichiarazione sostitutiva di certificazione)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9498"/>
        </w:tabs>
        <w:spacing w:after="0" w:before="69" w:line="426" w:lineRule="auto"/>
        <w:ind w:right="973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il/la sottoscritto/a_______________________________________________________________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nato/a ____________________________________ il ________________________________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residente in__________________________________________Prov. (___)</w:t>
      </w:r>
    </w:p>
    <w:p w:rsidR="00000000" w:rsidDel="00000000" w:rsidP="00000000" w:rsidRDefault="00000000" w:rsidRPr="00000000" w14:paraId="00000006">
      <w:pPr>
        <w:tabs>
          <w:tab w:val="left" w:leader="none" w:pos="9498"/>
        </w:tabs>
        <w:spacing w:after="0" w:before="69" w:line="426" w:lineRule="auto"/>
        <w:ind w:right="973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Via ____________________Tel./Cell.________________________________E-mail: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69" w:line="426" w:lineRule="auto"/>
        <w:ind w:right="973"/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color w:val="1c1c1c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13" w:line="270" w:lineRule="auto"/>
        <w:ind w:right="953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di partecipare in qualità di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candidato/a esterno/a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agli esami di abilitazione all’esercizio dell’arte sanitaria ausiliaria di ottico, a tal scopo dichiara di rientrare in una delle seguenti tipologie (indicare con una crocetta): </w:t>
      </w:r>
    </w:p>
    <w:p w:rsidR="00000000" w:rsidDel="00000000" w:rsidP="00000000" w:rsidRDefault="00000000" w:rsidRPr="00000000" w14:paraId="00000009">
      <w:pPr>
        <w:spacing w:after="0" w:before="13" w:line="270" w:lineRule="auto"/>
        <w:ind w:left="1132" w:right="953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2045"/>
        </w:tabs>
        <w:spacing w:after="0" w:before="16" w:line="253" w:lineRule="auto"/>
        <w:ind w:left="2405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1. candidato/a esterno/a che ha conseguito presso altro Istituto il diploma di maturità di istruzione professionale per l’indirizzo di “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Ottico”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 (allegare il diploma in formato pdf );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151130" cy="1968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76785" y="3687925"/>
                          <a:ext cx="138430" cy="1841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151130" cy="1968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130" cy="196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45"/>
        </w:tabs>
        <w:spacing w:after="0" w:before="16" w:line="253" w:lineRule="auto"/>
        <w:ind w:left="240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139700</wp:posOffset>
                </wp:positionV>
                <wp:extent cx="151130" cy="1968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76785" y="3687925"/>
                          <a:ext cx="138430" cy="1841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139700</wp:posOffset>
                </wp:positionV>
                <wp:extent cx="151130" cy="1968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130" cy="196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tabs>
          <w:tab w:val="left" w:leader="none" w:pos="2045"/>
        </w:tabs>
        <w:spacing w:after="0" w:before="16" w:line="253" w:lineRule="auto"/>
        <w:ind w:left="2405" w:firstLine="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2. candidato/a esterno/a in possesso di diploma di qualifica di “operatore meccanico ottico” conseguito entro l’anno scolastico 2013-2014, (allegare in formato pdf il diploma di qualifica di “operatore meccanico”);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45"/>
        </w:tabs>
        <w:spacing w:after="0" w:before="16" w:line="253" w:lineRule="auto"/>
        <w:ind w:left="240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45"/>
          <w:tab w:val="left" w:leader="none" w:pos="7292"/>
          <w:tab w:val="left" w:leader="none" w:pos="10055"/>
        </w:tabs>
        <w:spacing w:after="0" w:before="0" w:line="280" w:lineRule="auto"/>
        <w:ind w:left="2410" w:right="113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3. candidato/a esterno/a in possesso della laurea in Scienze e Tecnologie Fisiche (L-30),       (allegare il Diploma di Laurea e l’elenco degli esami sostenuti con relativa valutazione  nei settori disciplinari BIO/06, BIO/09, BIO/10, BIO/13, BIO/14, BIO/16, BIO/17, BIO/19, MED/04, MED/30 MED/42, FIS/03 e FIS/07in formato pdf)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151130" cy="1968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76785" y="3687925"/>
                          <a:ext cx="138430" cy="1841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151130" cy="1968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130" cy="196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spacing w:after="0" w:before="1" w:line="249" w:lineRule="auto"/>
        <w:ind w:left="1132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Il/La sottoscritto/a dichiara: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1853"/>
        </w:tabs>
        <w:spacing w:after="0" w:before="6" w:line="280" w:lineRule="auto"/>
        <w:ind w:left="1493" w:right="951" w:firstLine="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 di essere a conoscenza che le dichiarazioni false e mendaci sono punite ai sensi del codice penale e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ab/>
        <w:t xml:space="preserve">delle leggi speciali in materia;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23" w:line="253" w:lineRule="auto"/>
        <w:ind w:left="1493" w:firstLine="0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 di impegnarsi, pena esclusione dalle prove d’esame, ad effettuare i seguenti versamenti: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7" w:line="253" w:lineRule="auto"/>
        <w:ind w:left="2213" w:firstLine="0"/>
        <w:rPr/>
      </w:pPr>
      <w:r w:rsidDel="00000000" w:rsidR="00000000" w:rsidRPr="00000000">
        <w:rPr>
          <w:rFonts w:ascii="Courier New" w:cs="Courier New" w:eastAsia="Courier New" w:hAnsi="Courier New"/>
          <w:color w:val="000000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 contributo obbligatorio di Euro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4</w:t>
      </w:r>
      <w:r w:rsidDel="00000000" w:rsidR="00000000" w:rsidRPr="00000000">
        <w:rPr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0,00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27" w:line="253" w:lineRule="auto"/>
        <w:ind w:left="2213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 tassa statale di Euro 12,09;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" w:line="253" w:lineRule="auto"/>
        <w:ind w:left="1701" w:right="145.27559055118218" w:hanging="140.999999999999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di essere a conoscenza di dover sostenere le prove di accesso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se appartenente alla categoria </w:t>
      </w:r>
      <w:r w:rsidDel="00000000" w:rsidR="00000000" w:rsidRPr="00000000">
        <w:rPr>
          <w:b w:val="1"/>
          <w:rtl w:val="0"/>
        </w:rPr>
        <w:t xml:space="preserve">relativa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al punto  “2”.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107" w:line="253" w:lineRule="auto"/>
        <w:ind w:left="1132" w:firstLine="0"/>
        <w:rPr/>
      </w:pPr>
      <w:r w:rsidDel="00000000" w:rsidR="00000000" w:rsidRPr="00000000">
        <w:rPr>
          <w:rFonts w:ascii="Calibri" w:cs="Calibri" w:eastAsia="Calibri" w:hAnsi="Calibri"/>
          <w:color w:val="161616"/>
          <w:rtl w:val="0"/>
        </w:rPr>
        <w:t xml:space="preserve">Allega inoltre: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27" w:line="253" w:lineRule="auto"/>
        <w:ind w:left="1493" w:firstLine="0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 Copia di un documento di identità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27" w:line="253" w:lineRule="auto"/>
        <w:ind w:left="1493" w:firstLine="0"/>
        <w:rPr/>
      </w:pPr>
      <w:r w:rsidDel="00000000" w:rsidR="00000000" w:rsidRPr="00000000">
        <w:rPr>
          <w:rFonts w:ascii="Arial" w:cs="Arial" w:eastAsia="Arial" w:hAnsi="Arial"/>
          <w:color w:val="161616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 ALLEGATO 1 - Informativa ai sensi dell'art. 13 del Regolamento UE 2016/679 (GDPR)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1853"/>
        </w:tabs>
        <w:spacing w:after="0" w:before="5" w:line="280" w:lineRule="auto"/>
        <w:ind w:left="1493" w:right="957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 ALLEGATO 1a Informativa ai sensi dell'art. 13 del Regolamento UE 2016/679 (GDPR) relativa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ab/>
        <w:t xml:space="preserve">all’utilizzo del sistema PagoInRete</w:t>
      </w:r>
    </w:p>
    <w:p w:rsidR="00000000" w:rsidDel="00000000" w:rsidP="00000000" w:rsidRDefault="00000000" w:rsidRPr="00000000" w14:paraId="00000019">
      <w:pPr>
        <w:tabs>
          <w:tab w:val="left" w:leader="none" w:pos="1853"/>
        </w:tabs>
        <w:spacing w:after="0" w:before="5" w:line="280" w:lineRule="auto"/>
        <w:ind w:left="1493" w:right="957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5843"/>
        </w:tabs>
        <w:spacing w:after="0" w:before="20" w:line="230" w:lineRule="auto"/>
        <w:ind w:left="1111" w:firstLine="0"/>
        <w:rPr/>
      </w:pPr>
      <w:r w:rsidDel="00000000" w:rsidR="00000000" w:rsidRPr="00000000">
        <w:rPr>
          <w:rFonts w:ascii="Calibri" w:cs="Calibri" w:eastAsia="Calibri" w:hAnsi="Calibri"/>
          <w:color w:val="363636"/>
          <w:sz w:val="20"/>
          <w:szCs w:val="20"/>
          <w:rtl w:val="0"/>
        </w:rPr>
        <w:t xml:space="preserve">_________________, ___________</w:t>
        <w:tab/>
        <w:t xml:space="preserve">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3187"/>
          <w:tab w:val="left" w:leader="none" w:pos="6404"/>
        </w:tabs>
        <w:spacing w:after="0" w:before="15" w:line="230" w:lineRule="auto"/>
        <w:ind w:left="1111" w:firstLine="319.00000000000006"/>
        <w:rPr/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Luogo</w:t>
        <w:tab/>
        <w:t xml:space="preserve">data</w:t>
      </w:r>
      <w:r w:rsidDel="00000000" w:rsidR="00000000" w:rsidRPr="00000000">
        <w:rPr>
          <w:rFonts w:ascii="Calibri" w:cs="Calibri" w:eastAsia="Calibri" w:hAnsi="Calibri"/>
          <w:color w:val="363636"/>
          <w:sz w:val="20"/>
          <w:szCs w:val="20"/>
          <w:rtl w:val="0"/>
        </w:rPr>
        <w:tab/>
        <w:t xml:space="preserve">Firma (leggibile) del candidato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42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abstractNum w:abstractNumId="1">
    <w:lvl w:ilvl="0">
      <w:start w:val="1"/>
      <w:numFmt w:val="bullet"/>
      <w:lvlText w:val="●"/>
      <w:lvlJc w:val="left"/>
      <w:pPr>
        <w:ind w:left="312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84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456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528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600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72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744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816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885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DA2356"/>
    <w:rPr>
      <w:rFonts w:eastAsiaTheme="minorEastAsia"/>
      <w:lang w:eastAsia="en-CA" w:val="en-CA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DA235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lk/x3HHZCqcKGtTwYrsP4vvbLA==">CgMxLjAyCGguZ2pkZ3hzOAByITFWbGp3ZUVRLWppZGduUVl1OEZzNXpDdHVJc0JWTS1UOQ==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2024-06-07T06:33:00Z</dcterms:created>
  <dc:creator>giuseppe campi</dc:creator>
</cp:coreProperties>
</file>